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C5" w:rsidRPr="00E210C5" w:rsidRDefault="00E210C5" w:rsidP="00E210C5">
      <w:pPr>
        <w:jc w:val="right"/>
        <w:rPr>
          <w:rFonts w:ascii="標楷體" w:eastAsia="標楷體" w:hAnsi="標楷體"/>
          <w:sz w:val="28"/>
          <w:szCs w:val="36"/>
          <w:bdr w:val="single" w:sz="4" w:space="0" w:color="auto"/>
        </w:rPr>
      </w:pPr>
      <w:r w:rsidRPr="00E210C5">
        <w:rPr>
          <w:rFonts w:ascii="標楷體" w:eastAsia="標楷體" w:hAnsi="標楷體" w:hint="eastAsia"/>
          <w:sz w:val="28"/>
          <w:szCs w:val="36"/>
          <w:bdr w:val="single" w:sz="4" w:space="0" w:color="auto"/>
        </w:rPr>
        <w:t>附件5</w:t>
      </w:r>
    </w:p>
    <w:p w:rsidR="00E210C5" w:rsidRPr="00E210C5" w:rsidRDefault="00E210C5" w:rsidP="00E210C5">
      <w:pPr>
        <w:jc w:val="center"/>
        <w:rPr>
          <w:rFonts w:eastAsia="標楷體"/>
          <w:b/>
          <w:sz w:val="28"/>
          <w:szCs w:val="30"/>
        </w:rPr>
      </w:pPr>
      <w:r w:rsidRPr="00E210C5">
        <w:rPr>
          <w:rFonts w:eastAsia="標楷體"/>
          <w:b/>
          <w:sz w:val="28"/>
          <w:szCs w:val="30"/>
        </w:rPr>
        <w:t>國立高雄科技大學</w:t>
      </w:r>
      <w:r w:rsidRPr="00E210C5">
        <w:rPr>
          <w:rFonts w:eastAsia="標楷體" w:hint="eastAsia"/>
          <w:b/>
          <w:sz w:val="28"/>
          <w:szCs w:val="30"/>
        </w:rPr>
        <w:t xml:space="preserve">　</w:t>
      </w:r>
    </w:p>
    <w:p w:rsidR="00E210C5" w:rsidRPr="00E210C5" w:rsidRDefault="00E210C5" w:rsidP="00E210C5">
      <w:pPr>
        <w:autoSpaceDE w:val="0"/>
        <w:autoSpaceDN w:val="0"/>
        <w:spacing w:line="400" w:lineRule="exact"/>
        <w:jc w:val="center"/>
        <w:rPr>
          <w:rFonts w:eastAsia="標楷體"/>
          <w:b/>
          <w:color w:val="000000"/>
          <w:spacing w:val="-1"/>
          <w:sz w:val="28"/>
          <w:szCs w:val="36"/>
        </w:rPr>
      </w:pPr>
      <w:r w:rsidRPr="00E210C5">
        <w:rPr>
          <w:rFonts w:eastAsia="標楷體" w:hint="eastAsia"/>
          <w:b/>
          <w:sz w:val="28"/>
          <w:szCs w:val="36"/>
        </w:rPr>
        <w:t>高教深耕弱勢優秀學生學習培力計畫</w:t>
      </w:r>
    </w:p>
    <w:p w:rsidR="00E210C5" w:rsidRPr="00E210C5" w:rsidRDefault="00E210C5" w:rsidP="00E210C5">
      <w:pPr>
        <w:widowControl/>
        <w:autoSpaceDE w:val="0"/>
        <w:autoSpaceDN w:val="0"/>
        <w:spacing w:line="400" w:lineRule="exact"/>
        <w:jc w:val="center"/>
        <w:rPr>
          <w:rFonts w:eastAsia="標楷體"/>
          <w:b/>
          <w:bCs/>
          <w:color w:val="000000"/>
          <w:spacing w:val="-1"/>
          <w:kern w:val="0"/>
          <w:szCs w:val="32"/>
        </w:rPr>
      </w:pPr>
    </w:p>
    <w:p w:rsidR="00E210C5" w:rsidRPr="00E210C5" w:rsidRDefault="00E210C5" w:rsidP="00E210C5">
      <w:pPr>
        <w:widowControl/>
        <w:autoSpaceDE w:val="0"/>
        <w:autoSpaceDN w:val="0"/>
        <w:spacing w:line="400" w:lineRule="exact"/>
        <w:jc w:val="center"/>
        <w:rPr>
          <w:rFonts w:eastAsia="標楷體"/>
          <w:b/>
          <w:color w:val="000000"/>
          <w:spacing w:val="-1"/>
          <w:kern w:val="0"/>
          <w:sz w:val="28"/>
          <w:szCs w:val="36"/>
        </w:rPr>
      </w:pPr>
      <w:r w:rsidRPr="00E210C5">
        <w:rPr>
          <w:rFonts w:eastAsia="標楷體" w:hint="eastAsia"/>
          <w:b/>
          <w:color w:val="000000"/>
          <w:spacing w:val="-1"/>
          <w:kern w:val="0"/>
          <w:sz w:val="28"/>
          <w:szCs w:val="36"/>
        </w:rPr>
        <w:t>教師指導規劃表</w:t>
      </w:r>
    </w:p>
    <w:p w:rsidR="00E210C5" w:rsidRPr="00E210C5" w:rsidRDefault="00E210C5" w:rsidP="00E210C5">
      <w:pPr>
        <w:widowControl/>
        <w:autoSpaceDE w:val="0"/>
        <w:autoSpaceDN w:val="0"/>
        <w:spacing w:line="400" w:lineRule="exact"/>
        <w:jc w:val="center"/>
        <w:rPr>
          <w:rFonts w:eastAsia="標楷體"/>
          <w:b/>
          <w:color w:val="000000"/>
          <w:spacing w:val="-1"/>
          <w:kern w:val="0"/>
          <w:sz w:val="22"/>
          <w:szCs w:val="32"/>
        </w:rPr>
      </w:pPr>
    </w:p>
    <w:p w:rsidR="00E210C5" w:rsidRPr="00E210C5" w:rsidRDefault="00E210C5" w:rsidP="00E210C5">
      <w:pPr>
        <w:widowControl/>
        <w:autoSpaceDE w:val="0"/>
        <w:autoSpaceDN w:val="0"/>
        <w:spacing w:line="400" w:lineRule="exact"/>
        <w:jc w:val="right"/>
        <w:rPr>
          <w:rFonts w:eastAsia="標楷體"/>
          <w:color w:val="000000"/>
          <w:spacing w:val="-1"/>
          <w:kern w:val="0"/>
          <w:szCs w:val="28"/>
        </w:rPr>
      </w:pPr>
      <w:r w:rsidRPr="00E210C5">
        <w:rPr>
          <w:rFonts w:eastAsia="標楷體" w:hint="eastAsia"/>
          <w:color w:val="FF0000"/>
          <w:spacing w:val="-1"/>
          <w:kern w:val="0"/>
          <w:szCs w:val="28"/>
        </w:rPr>
        <w:t>註：據以核銷講師鐘點費</w:t>
      </w:r>
      <w:r w:rsidRPr="00E210C5">
        <w:rPr>
          <w:rFonts w:eastAsia="標楷體" w:hint="eastAsia"/>
          <w:color w:val="FF0000"/>
          <w:spacing w:val="-1"/>
          <w:kern w:val="0"/>
          <w:szCs w:val="28"/>
        </w:rPr>
        <w:t>(</w:t>
      </w:r>
      <w:r w:rsidRPr="00E210C5">
        <w:rPr>
          <w:rFonts w:eastAsia="標楷體" w:hint="eastAsia"/>
          <w:color w:val="FF0000"/>
          <w:spacing w:val="-1"/>
          <w:kern w:val="0"/>
          <w:szCs w:val="28"/>
        </w:rPr>
        <w:t>每學期上限</w:t>
      </w:r>
      <w:r w:rsidRPr="00E210C5">
        <w:rPr>
          <w:rFonts w:eastAsia="標楷體" w:hint="eastAsia"/>
          <w:color w:val="FF0000"/>
          <w:spacing w:val="-1"/>
          <w:kern w:val="0"/>
          <w:szCs w:val="28"/>
        </w:rPr>
        <w:t>6</w:t>
      </w:r>
      <w:r w:rsidRPr="00E210C5">
        <w:rPr>
          <w:rFonts w:eastAsia="標楷體" w:hint="eastAsia"/>
          <w:color w:val="FF0000"/>
          <w:spacing w:val="-1"/>
          <w:kern w:val="0"/>
          <w:szCs w:val="28"/>
        </w:rPr>
        <w:t>小時</w:t>
      </w:r>
      <w:r w:rsidRPr="00E210C5">
        <w:rPr>
          <w:rFonts w:eastAsia="標楷體" w:hint="eastAsia"/>
          <w:color w:val="FF0000"/>
          <w:spacing w:val="-1"/>
          <w:kern w:val="0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79"/>
        <w:gridCol w:w="1156"/>
        <w:gridCol w:w="5424"/>
      </w:tblGrid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 w:hint="eastAsia"/>
                <w:b/>
                <w:color w:val="000000"/>
                <w:spacing w:val="-1"/>
                <w:kern w:val="0"/>
                <w:sz w:val="28"/>
                <w:szCs w:val="32"/>
              </w:rPr>
              <w:t>日期</w:t>
            </w:r>
          </w:p>
        </w:tc>
        <w:tc>
          <w:tcPr>
            <w:tcW w:w="2479" w:type="dxa"/>
            <w:shd w:val="clear" w:color="auto" w:fill="auto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 w:hint="eastAsia"/>
                <w:b/>
                <w:color w:val="000000"/>
                <w:spacing w:val="-1"/>
                <w:kern w:val="0"/>
                <w:sz w:val="28"/>
                <w:szCs w:val="32"/>
              </w:rPr>
              <w:t>指導時間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 w:hint="eastAsia"/>
                <w:b/>
                <w:color w:val="000000"/>
                <w:spacing w:val="-1"/>
                <w:kern w:val="0"/>
                <w:sz w:val="28"/>
                <w:szCs w:val="32"/>
              </w:rPr>
              <w:t>時數</w:t>
            </w: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 w:hint="eastAsia"/>
                <w:b/>
                <w:color w:val="000000"/>
                <w:spacing w:val="-1"/>
                <w:kern w:val="0"/>
                <w:sz w:val="28"/>
                <w:szCs w:val="32"/>
              </w:rPr>
              <w:t>指導內容</w:t>
            </w: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  <w:tr w:rsidR="00E210C5" w:rsidRPr="00E210C5" w:rsidTr="00E210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C5" w:rsidRPr="00E210C5" w:rsidRDefault="00E210C5" w:rsidP="008D671B">
            <w:pPr>
              <w:widowControl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  <w:r w:rsidRPr="00E210C5"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  <w:t>:   ~   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  <w:p w:rsidR="00E210C5" w:rsidRPr="00E210C5" w:rsidRDefault="00E210C5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8"/>
                <w:szCs w:val="32"/>
              </w:rPr>
            </w:pPr>
          </w:p>
        </w:tc>
      </w:tr>
    </w:tbl>
    <w:p w:rsidR="00E210C5" w:rsidRPr="00E210C5" w:rsidRDefault="00E210C5" w:rsidP="00E210C5">
      <w:pPr>
        <w:widowControl/>
        <w:rPr>
          <w:rFonts w:eastAsia="標楷體"/>
          <w:b/>
          <w:color w:val="000000"/>
          <w:spacing w:val="-1"/>
          <w:kern w:val="0"/>
          <w:sz w:val="22"/>
        </w:rPr>
      </w:pPr>
    </w:p>
    <w:p w:rsidR="00E210C5" w:rsidRPr="00E210C5" w:rsidRDefault="00E210C5" w:rsidP="00E210C5">
      <w:pPr>
        <w:widowControl/>
        <w:autoSpaceDE w:val="0"/>
        <w:autoSpaceDN w:val="0"/>
        <w:spacing w:line="400" w:lineRule="exact"/>
        <w:rPr>
          <w:rFonts w:eastAsia="標楷體"/>
          <w:b/>
          <w:color w:val="000000"/>
          <w:spacing w:val="-1"/>
          <w:kern w:val="0"/>
          <w:sz w:val="28"/>
          <w:szCs w:val="32"/>
        </w:rPr>
      </w:pPr>
    </w:p>
    <w:p w:rsidR="00814EFF" w:rsidRPr="005B0879" w:rsidRDefault="005B0879">
      <w:pPr>
        <w:rPr>
          <w:rFonts w:ascii="標楷體" w:eastAsia="標楷體" w:hAnsi="標楷體"/>
          <w:b/>
          <w:sz w:val="28"/>
          <w:szCs w:val="28"/>
        </w:rPr>
      </w:pPr>
      <w:r w:rsidRPr="005B0879">
        <w:rPr>
          <w:rFonts w:ascii="標楷體" w:eastAsia="標楷體" w:hAnsi="標楷體" w:hint="eastAsia"/>
          <w:b/>
          <w:sz w:val="28"/>
          <w:szCs w:val="28"/>
        </w:rPr>
        <w:t>指導教師簽名</w:t>
      </w:r>
      <w:r>
        <w:rPr>
          <w:rFonts w:ascii="標楷體" w:eastAsia="標楷體" w:hAnsi="標楷體" w:hint="eastAsia"/>
          <w:b/>
          <w:sz w:val="28"/>
          <w:szCs w:val="28"/>
        </w:rPr>
        <w:t>：______________________________</w:t>
      </w:r>
      <w:bookmarkStart w:id="0" w:name="_GoBack"/>
      <w:bookmarkEnd w:id="0"/>
    </w:p>
    <w:sectPr w:rsidR="00814EFF" w:rsidRPr="005B0879" w:rsidSect="00E210C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C8" w:rsidRDefault="009843C8" w:rsidP="00E210C5">
      <w:r>
        <w:separator/>
      </w:r>
    </w:p>
  </w:endnote>
  <w:endnote w:type="continuationSeparator" w:id="0">
    <w:p w:rsidR="009843C8" w:rsidRDefault="009843C8" w:rsidP="00E2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C8" w:rsidRDefault="009843C8" w:rsidP="00E210C5">
      <w:r>
        <w:separator/>
      </w:r>
    </w:p>
  </w:footnote>
  <w:footnote w:type="continuationSeparator" w:id="0">
    <w:p w:rsidR="009843C8" w:rsidRDefault="009843C8" w:rsidP="00E2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6"/>
    <w:rsid w:val="000D11B6"/>
    <w:rsid w:val="0040025F"/>
    <w:rsid w:val="005B0879"/>
    <w:rsid w:val="00814EFF"/>
    <w:rsid w:val="009843C8"/>
    <w:rsid w:val="00A427CA"/>
    <w:rsid w:val="00E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45842"/>
  <w15:chartTrackingRefBased/>
  <w15:docId w15:val="{B23D169A-823C-4624-905F-9403506B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0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0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2019-04-22T06:59:00Z</dcterms:created>
  <dcterms:modified xsi:type="dcterms:W3CDTF">2019-04-22T06:59:00Z</dcterms:modified>
</cp:coreProperties>
</file>